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E91D56" w:rsidRPr="00E91D56" w14:paraId="0A414592" w14:textId="77777777" w:rsidTr="00E91D56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72CD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0CB9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DE69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CR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4DBD" w14:textId="77777777" w:rsidR="00E91D56" w:rsidRPr="00E91D56" w:rsidRDefault="00E91D56" w:rsidP="00E91D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</w:t>
            </w:r>
          </w:p>
        </w:tc>
      </w:tr>
      <w:tr w:rsidR="00E91D56" w:rsidRPr="00E91D56" w14:paraId="3B2D8876" w14:textId="77777777" w:rsidTr="00E91D56">
        <w:trPr>
          <w:trHeight w:val="30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B9D3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8794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0DE2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A827E21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35CCFAF7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F3DA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DBFF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8B66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E2B7FA8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6193A0C3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B2A5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2068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2607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6BD91E9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4591D6E6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4243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79F3FC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Landesgartenschau</w:t>
            </w:r>
            <w:proofErr w:type="spellEnd"/>
          </w:p>
        </w:tc>
      </w:tr>
      <w:tr w:rsidR="00E91D56" w:rsidRPr="00E91D56" w14:paraId="5F880D7F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12EB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8148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A509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C1C2A19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3FEAD64A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AA44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A01C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2EDB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B838750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63CC395C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A0A3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5931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8DB0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24F84718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0E7953A2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6FDD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4B47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9C0B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507FCC8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5C83CF25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328F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771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DEAD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CB590E0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38110768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9C54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0CD9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9B80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F5FF5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346678AD" w14:textId="77777777" w:rsidTr="00E91D5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EC9D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EF9D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5D2A" w14:textId="77777777" w:rsidR="00E91D56" w:rsidRPr="00E91D56" w:rsidRDefault="00E91D56" w:rsidP="00E91D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5D12D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E91D56" w:rsidRPr="00E91D56" w14:paraId="25FEDD12" w14:textId="77777777" w:rsidTr="00E91D56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049B5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87BD3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303AD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0DC44" w14:textId="77777777" w:rsidR="00E91D56" w:rsidRPr="00E91D56" w:rsidRDefault="00E91D56" w:rsidP="00E91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E91D56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7E0C5F07" w14:textId="77777777" w:rsidR="0053138F" w:rsidRDefault="0053138F"/>
    <w:p w14:paraId="61102018" w14:textId="77777777" w:rsidR="00217DC6" w:rsidRDefault="00217DC6"/>
    <w:p w14:paraId="5ECC640F" w14:textId="77777777" w:rsidR="00217DC6" w:rsidRPr="00713DA5" w:rsidRDefault="00217DC6" w:rsidP="00713DA5">
      <w:pPr>
        <w:pStyle w:val="Nadpis1"/>
      </w:pPr>
      <w:r w:rsidRPr="00713DA5">
        <w:t>Zemská zahradní výstava ve </w:t>
      </w:r>
      <w:proofErr w:type="spellStart"/>
      <w:r w:rsidRPr="00713DA5">
        <w:t>Furth</w:t>
      </w:r>
      <w:proofErr w:type="spellEnd"/>
      <w:r w:rsidRPr="00713DA5">
        <w:t xml:space="preserve"> </w:t>
      </w:r>
      <w:proofErr w:type="spellStart"/>
      <w:r w:rsidRPr="00713DA5">
        <w:t>im</w:t>
      </w:r>
      <w:proofErr w:type="spellEnd"/>
      <w:r w:rsidRPr="00713DA5">
        <w:t xml:space="preserve"> </w:t>
      </w:r>
      <w:proofErr w:type="spellStart"/>
      <w:r w:rsidRPr="00713DA5">
        <w:t>Wald</w:t>
      </w:r>
      <w:proofErr w:type="spellEnd"/>
      <w:r w:rsidRPr="00713DA5">
        <w:t xml:space="preserve"> – příslib dobré návštěvnosti i pro Plzeňský kraj</w:t>
      </w:r>
    </w:p>
    <w:p w14:paraId="62277B73" w14:textId="34D08BFB" w:rsidR="00217DC6" w:rsidRPr="00713DA5" w:rsidRDefault="00217DC6" w:rsidP="00713DA5">
      <w:pPr>
        <w:spacing w:after="0"/>
        <w:jc w:val="both"/>
        <w:rPr>
          <w:rStyle w:val="Zdraznn"/>
          <w:b/>
        </w:rPr>
      </w:pPr>
      <w:r w:rsidRPr="00713DA5">
        <w:rPr>
          <w:rStyle w:val="Zdraznn"/>
          <w:b/>
        </w:rPr>
        <w:t xml:space="preserve">Od 22. května do 5. října se v bavorském příhraničním městečku </w:t>
      </w:r>
      <w:proofErr w:type="spellStart"/>
      <w:r w:rsidRPr="00713DA5">
        <w:rPr>
          <w:rStyle w:val="Zdraznn"/>
          <w:b/>
        </w:rPr>
        <w:t>Furth</w:t>
      </w:r>
      <w:proofErr w:type="spellEnd"/>
      <w:r w:rsidRPr="00713DA5">
        <w:rPr>
          <w:rStyle w:val="Zdraznn"/>
          <w:b/>
        </w:rPr>
        <w:t xml:space="preserve"> </w:t>
      </w:r>
      <w:proofErr w:type="spellStart"/>
      <w:r w:rsidRPr="00713DA5">
        <w:rPr>
          <w:rStyle w:val="Zdraznn"/>
          <w:b/>
        </w:rPr>
        <w:t>im</w:t>
      </w:r>
      <w:proofErr w:type="spellEnd"/>
      <w:r w:rsidRPr="00713DA5">
        <w:rPr>
          <w:rStyle w:val="Zdraznn"/>
          <w:b/>
        </w:rPr>
        <w:t xml:space="preserve"> </w:t>
      </w:r>
      <w:proofErr w:type="spellStart"/>
      <w:r w:rsidRPr="00713DA5">
        <w:rPr>
          <w:rStyle w:val="Zdraznn"/>
          <w:b/>
        </w:rPr>
        <w:t>Wald</w:t>
      </w:r>
      <w:proofErr w:type="spellEnd"/>
      <w:r w:rsidRPr="00713DA5">
        <w:rPr>
          <w:rStyle w:val="Zdraznn"/>
          <w:b/>
        </w:rPr>
        <w:t xml:space="preserve"> bude konat Zemská zahradní výstava</w:t>
      </w:r>
      <w:r w:rsidR="00713DA5">
        <w:rPr>
          <w:rStyle w:val="Zdraznn"/>
          <w:b/>
        </w:rPr>
        <w:t>. Během</w:t>
      </w:r>
      <w:r w:rsidRPr="00713DA5">
        <w:rPr>
          <w:rStyle w:val="Zdraznn"/>
          <w:b/>
        </w:rPr>
        <w:t xml:space="preserve"> 137 dní nabídne pestrý kulturně – zábavně – inspirativní program pro nejširší veřejnost a všechny věkové skupiny. </w:t>
      </w:r>
    </w:p>
    <w:p w14:paraId="1FB7C91D" w14:textId="77777777" w:rsidR="00217DC6" w:rsidRPr="00713DA5" w:rsidRDefault="00217DC6" w:rsidP="00713DA5">
      <w:pPr>
        <w:spacing w:after="0"/>
        <w:jc w:val="both"/>
      </w:pPr>
    </w:p>
    <w:p w14:paraId="68AB2B4F" w14:textId="3A97C2B4" w:rsidR="00217DC6" w:rsidRPr="00713DA5" w:rsidRDefault="00713DA5" w:rsidP="00713DA5">
      <w:pPr>
        <w:spacing w:after="0"/>
        <w:jc w:val="both"/>
      </w:pPr>
      <w:r>
        <w:t>Vybaví se vám při slovech „zahradní výstava“ automaticky Země živitelka nebo Zahrada Čech? V Bavorsku</w:t>
      </w:r>
      <w:r w:rsidR="00217DC6" w:rsidRPr="00713DA5">
        <w:t xml:space="preserve"> jde o něco jiného. Cílem</w:t>
      </w:r>
      <w:r>
        <w:t xml:space="preserve"> Zemské zahradní výstavy neboli</w:t>
      </w:r>
      <w:r w:rsidR="00217DC6" w:rsidRPr="00713DA5">
        <w:t xml:space="preserve"> </w:t>
      </w:r>
      <w:proofErr w:type="spellStart"/>
      <w:r w:rsidR="00217DC6" w:rsidRPr="00713DA5">
        <w:t>Landesgartenschau</w:t>
      </w:r>
      <w:proofErr w:type="spellEnd"/>
      <w:r>
        <w:t xml:space="preserve"> </w:t>
      </w:r>
      <w:r w:rsidR="00217DC6" w:rsidRPr="00713DA5">
        <w:t xml:space="preserve">je vůle určitého města učinit změnu k lepšímu. Kultivovat opuštěné nebo jen zanedbané plochy a zvýšit kvalitu života v místě. Za tímto účelem vybrané město dostane značnou finanční podporu. Prostředky se investují do trvalého zlepšení veřejného prostoru. Ve </w:t>
      </w:r>
      <w:proofErr w:type="spellStart"/>
      <w:r w:rsidR="00217DC6" w:rsidRPr="00713DA5">
        <w:t>Furthu</w:t>
      </w:r>
      <w:proofErr w:type="spellEnd"/>
      <w:r w:rsidR="00217DC6" w:rsidRPr="00713DA5">
        <w:t xml:space="preserve"> jsou to nové parky, přístupy k vodním tokům, říční břehy navrácené do přírodní podoby, dětská hřiště, zařízení pro volný čas, cyklostezky, mosty a stezky pro pěší a útočiště pro flóru a faunu. Nejdříve tedy dojde k výrazné změně k lepšímu, pak se tato změna uvádí ve známost formou lidové veselice.</w:t>
      </w:r>
    </w:p>
    <w:p w14:paraId="09A9645F" w14:textId="77777777" w:rsidR="00217DC6" w:rsidRPr="00713DA5" w:rsidRDefault="00217DC6" w:rsidP="00713DA5">
      <w:pPr>
        <w:spacing w:after="0"/>
        <w:ind w:firstLine="708"/>
        <w:jc w:val="both"/>
      </w:pPr>
      <w:r w:rsidRPr="00713DA5">
        <w:t xml:space="preserve">Pokud se vypravíte do </w:t>
      </w:r>
      <w:proofErr w:type="spellStart"/>
      <w:r w:rsidRPr="00713DA5">
        <w:t>Furth</w:t>
      </w:r>
      <w:proofErr w:type="spellEnd"/>
      <w:r w:rsidRPr="00713DA5">
        <w:t xml:space="preserve"> </w:t>
      </w:r>
      <w:proofErr w:type="spellStart"/>
      <w:r w:rsidRPr="00713DA5">
        <w:t>im</w:t>
      </w:r>
      <w:proofErr w:type="spellEnd"/>
      <w:r w:rsidRPr="00713DA5">
        <w:t xml:space="preserve"> </w:t>
      </w:r>
      <w:proofErr w:type="spellStart"/>
      <w:r w:rsidRPr="00713DA5">
        <w:t>Waldu</w:t>
      </w:r>
      <w:proofErr w:type="spellEnd"/>
      <w:r w:rsidRPr="00713DA5">
        <w:t>, čeká vás kulturní program, interaktivní zábava a také inspirace. Kdo chce přetvářet a zlepšovat plochu zahrady, městského parku či návsi, může zde najít zajímavé nápady. Celý program je k dispozici na webu www.furth2025.de, samozřejmostí je i česká verze.</w:t>
      </w:r>
    </w:p>
    <w:p w14:paraId="35E9DFD5" w14:textId="28DC5DA7" w:rsidR="00217DC6" w:rsidRPr="00713DA5" w:rsidRDefault="00713DA5" w:rsidP="00713DA5">
      <w:pPr>
        <w:spacing w:after="0"/>
        <w:jc w:val="both"/>
      </w:pPr>
      <w:r>
        <w:tab/>
      </w:r>
      <w:r w:rsidR="00217DC6" w:rsidRPr="00713DA5">
        <w:t xml:space="preserve">Představí se zde samozřejmě i Plzeňský kraj. Ve dnech 7. června a 9. srpna bude program výstavy patřit právě české celodenní produkci. Prezentovat se budeme jako přívětivý region, který své sousedy vítá s otevřenou náručí nejen bohatou turistickou nabídkou, ale i těsnými vazbami, které k sobě jako sousedé máme. Tuto náladu podpoří ukázky tradiční české zručnosti a vystoupení několika hudebních uskupení, v červnu pak svoji příležitost dostanou i Základní umělecké školy. Důkazem dobrých sousedských vztahů je i společná prezentace Plzeňského kraje a Centra </w:t>
      </w:r>
      <w:proofErr w:type="spellStart"/>
      <w:r w:rsidR="00217DC6" w:rsidRPr="00713DA5">
        <w:t>Bavaria</w:t>
      </w:r>
      <w:proofErr w:type="spellEnd"/>
      <w:r w:rsidR="00217DC6" w:rsidRPr="00713DA5">
        <w:t xml:space="preserve"> Bohemia po celou dobu konání </w:t>
      </w:r>
      <w:proofErr w:type="spellStart"/>
      <w:r w:rsidR="00217DC6" w:rsidRPr="00713DA5">
        <w:t>Landesgartenschau</w:t>
      </w:r>
      <w:proofErr w:type="spellEnd"/>
      <w:r w:rsidR="00217DC6" w:rsidRPr="00713DA5">
        <w:t xml:space="preserve"> pod názvem Zelený pás, příznačně označující zalesněné území příhraničních pohoří, které z geografického hlediska nezná hranic. </w:t>
      </w:r>
    </w:p>
    <w:p w14:paraId="7B78A4F0" w14:textId="1A6B7E06" w:rsidR="00217DC6" w:rsidRPr="00713DA5" w:rsidRDefault="00713DA5" w:rsidP="00713DA5">
      <w:pPr>
        <w:spacing w:after="0"/>
        <w:jc w:val="both"/>
      </w:pPr>
      <w:r>
        <w:tab/>
      </w:r>
      <w:proofErr w:type="spellStart"/>
      <w:r w:rsidR="00217DC6" w:rsidRPr="00713DA5">
        <w:t>Landesgartenschau</w:t>
      </w:r>
      <w:proofErr w:type="spellEnd"/>
      <w:r w:rsidR="00217DC6" w:rsidRPr="00713DA5">
        <w:t xml:space="preserve"> se koná každý rok v jiném městě napříč celým Německem, díky tomu je akce velice známá a těší se opravdu hojné návštěvnosti. Ve </w:t>
      </w:r>
      <w:proofErr w:type="spellStart"/>
      <w:r w:rsidR="00217DC6" w:rsidRPr="00713DA5">
        <w:t>Furth</w:t>
      </w:r>
      <w:proofErr w:type="spellEnd"/>
      <w:r w:rsidR="00217DC6" w:rsidRPr="00713DA5">
        <w:t xml:space="preserve"> </w:t>
      </w:r>
      <w:proofErr w:type="spellStart"/>
      <w:r w:rsidR="00217DC6" w:rsidRPr="00713DA5">
        <w:t>im</w:t>
      </w:r>
      <w:proofErr w:type="spellEnd"/>
      <w:r w:rsidR="00217DC6" w:rsidRPr="00713DA5">
        <w:t xml:space="preserve"> </w:t>
      </w:r>
      <w:proofErr w:type="spellStart"/>
      <w:r w:rsidR="00217DC6" w:rsidRPr="00713DA5">
        <w:t>Wald</w:t>
      </w:r>
      <w:proofErr w:type="spellEnd"/>
      <w:r w:rsidR="00217DC6" w:rsidRPr="00713DA5">
        <w:t xml:space="preserve"> se očekává kolem 5000 lidí denně. Vzhledem ke své poloze těsně u hranic s Českou republikou se dá </w:t>
      </w:r>
      <w:r w:rsidR="00217DC6" w:rsidRPr="00713DA5">
        <w:lastRenderedPageBreak/>
        <w:t>očekávat, že zvýšenému zájmu se budou těšit i příhraniční oblasti Plzeňského kraje. Pro provozovatele turistických cílů a dalších návazných služeb v cestovním ruchu představuje akce výbornou příležitost, aby návštěvníky Zemské zahradní výstavy oslovili, pozvali je do Čech a n</w:t>
      </w:r>
      <w:r>
        <w:t xml:space="preserve">achystali jim zajímavý program. </w:t>
      </w:r>
      <w:r w:rsidR="00217DC6" w:rsidRPr="00713DA5">
        <w:t>Zemská zahradní výstava</w:t>
      </w:r>
      <w:r>
        <w:t xml:space="preserve"> jistě</w:t>
      </w:r>
      <w:r w:rsidR="00217DC6" w:rsidRPr="00713DA5">
        <w:t xml:space="preserve"> osloví obyvatele Plzeňského kraje a zároveň Plzeňský kraj bude </w:t>
      </w:r>
      <w:r>
        <w:t xml:space="preserve">určitě </w:t>
      </w:r>
      <w:bookmarkStart w:id="0" w:name="_GoBack"/>
      <w:bookmarkEnd w:id="0"/>
      <w:r w:rsidR="00217DC6" w:rsidRPr="00713DA5">
        <w:t>zajímavou alternativou k návštěvě i pro naše sousedy.</w:t>
      </w:r>
    </w:p>
    <w:p w14:paraId="5E5C97C0" w14:textId="77777777" w:rsidR="00217DC6" w:rsidRPr="00713DA5" w:rsidRDefault="00217DC6" w:rsidP="00713DA5">
      <w:pPr>
        <w:spacing w:after="0"/>
        <w:jc w:val="both"/>
      </w:pPr>
    </w:p>
    <w:p w14:paraId="213697AA" w14:textId="77777777" w:rsidR="00217DC6" w:rsidRDefault="00217DC6" w:rsidP="00217DC6">
      <w:pPr>
        <w:pStyle w:val="Prosttext"/>
      </w:pPr>
    </w:p>
    <w:p w14:paraId="46651259" w14:textId="77777777" w:rsidR="00217DC6" w:rsidRDefault="00217DC6" w:rsidP="00217DC6">
      <w:pPr>
        <w:pStyle w:val="Prosttext"/>
      </w:pPr>
    </w:p>
    <w:p w14:paraId="2E7DC603" w14:textId="77777777" w:rsidR="00217DC6" w:rsidRDefault="00217DC6" w:rsidP="00217DC6">
      <w:r>
        <w:t xml:space="preserve"> </w:t>
      </w:r>
    </w:p>
    <w:p w14:paraId="42AC15C8" w14:textId="77777777" w:rsidR="00217DC6" w:rsidRDefault="00217DC6"/>
    <w:sectPr w:rsidR="00217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56"/>
    <w:rsid w:val="00217DC6"/>
    <w:rsid w:val="004C4032"/>
    <w:rsid w:val="005249A7"/>
    <w:rsid w:val="0053138F"/>
    <w:rsid w:val="00713DA5"/>
    <w:rsid w:val="00D21128"/>
    <w:rsid w:val="00E9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17DD"/>
  <w15:chartTrackingRefBased/>
  <w15:docId w15:val="{358D95A1-E903-41E3-A373-9007C643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1D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91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1D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1D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1D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1D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1D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1D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1D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1D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91D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1D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1D5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1D5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1D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1D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1D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1D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91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91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E91D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91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91D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91D5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91D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91D5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91D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91D5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91D56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17DC6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17DC6"/>
    <w:rPr>
      <w:rFonts w:ascii="Calibri" w:eastAsia="Times New Roman" w:hAnsi="Calibri" w:cs="Times New Roman"/>
      <w:kern w:val="0"/>
      <w:szCs w:val="21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713D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2495</Characters>
  <Application>Microsoft Office Word</Application>
  <DocSecurity>0</DocSecurity>
  <Lines>92</Lines>
  <Paragraphs>21</Paragraphs>
  <ScaleCrop>false</ScaleCrop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MARKETA</cp:lastModifiedBy>
  <cp:revision>3</cp:revision>
  <dcterms:created xsi:type="dcterms:W3CDTF">2025-02-18T07:03:00Z</dcterms:created>
  <dcterms:modified xsi:type="dcterms:W3CDTF">2025-02-20T14:03:00Z</dcterms:modified>
</cp:coreProperties>
</file>